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8CD" w:rsidRDefault="005358CD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. ESPECIALIDADES</w:t>
      </w:r>
      <w:bookmarkEnd w:id="0"/>
      <w:bookmarkEnd w:id="1"/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GRUPO </w:t>
      </w:r>
      <w:r w:rsidR="00520E0B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B</w:t>
      </w:r>
    </w:p>
    <w:p w:rsidR="005358CD" w:rsidRDefault="005358CD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</w:p>
    <w:bookmarkEnd w:id="2"/>
    <w:p w:rsidR="001962FB" w:rsidRDefault="001962FB" w:rsidP="00B4192B">
      <w:pPr>
        <w:rPr>
          <w:rFonts w:ascii="Calibri" w:hAnsi="Calibri"/>
          <w:b/>
          <w:sz w:val="2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5358CD" w:rsidRDefault="005358CD" w:rsidP="00B4192B">
      <w:pPr>
        <w:rPr>
          <w:rFonts w:ascii="Calibri" w:hAnsi="Calibri"/>
          <w:b/>
          <w:sz w:val="22"/>
          <w:szCs w:val="24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 xml:space="preserve">PARA </w:t>
      </w:r>
      <w:r w:rsidR="005358CD">
        <w:rPr>
          <w:rFonts w:ascii="Calibri" w:hAnsi="Calibri"/>
          <w:b/>
          <w:sz w:val="22"/>
          <w:szCs w:val="24"/>
        </w:rPr>
        <w:t>LOS LOTES 1, 2 Y 3</w:t>
      </w: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5358CD" w:rsidRDefault="005358CD" w:rsidP="00B4192B">
      <w:pPr>
        <w:rPr>
          <w:rFonts w:ascii="Calibri" w:hAnsi="Calibri"/>
          <w:b/>
          <w:sz w:val="22"/>
          <w:szCs w:val="24"/>
        </w:rPr>
      </w:pPr>
    </w:p>
    <w:p w:rsidR="001962FB" w:rsidRPr="00BC4CB8" w:rsidRDefault="00B4192B" w:rsidP="00B4192B">
      <w:pPr>
        <w:rPr>
          <w:rFonts w:cs="Calibri"/>
          <w:b/>
          <w:lang w:val="es-ES_tradnl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 xml:space="preserve">Especialidades Grupo </w:t>
      </w:r>
      <w:r w:rsidR="00520E0B">
        <w:rPr>
          <w:rFonts w:ascii="Calibri" w:hAnsi="Calibri"/>
          <w:b/>
          <w:i/>
          <w:sz w:val="22"/>
          <w:szCs w:val="24"/>
        </w:rPr>
        <w:t>B</w:t>
      </w:r>
      <w:r w:rsidR="006D316C">
        <w:rPr>
          <w:rFonts w:ascii="Calibri" w:hAnsi="Calibri"/>
          <w:b/>
          <w:sz w:val="22"/>
          <w:szCs w:val="24"/>
        </w:rPr>
        <w:t>”, por lo que deberá indicar aquellas especialidades adicionales que oferta.</w:t>
      </w:r>
    </w:p>
    <w:p w:rsidR="00B4192B" w:rsidRDefault="00B4192B" w:rsidP="00B4192B">
      <w:pPr>
        <w:rPr>
          <w:rFonts w:cs="Calibri"/>
          <w:lang w:val="es-ES_tradnl"/>
        </w:rPr>
      </w:pPr>
    </w:p>
    <w:p w:rsidR="00213960" w:rsidRDefault="00213960" w:rsidP="00B4192B">
      <w:pPr>
        <w:rPr>
          <w:rFonts w:cs="Calibri"/>
          <w:lang w:val="es-ES_tradnl"/>
        </w:rPr>
      </w:pPr>
    </w:p>
    <w:p w:rsidR="00B4192B" w:rsidRDefault="005B1ADD" w:rsidP="005B1ADD">
      <w:pPr>
        <w:rPr>
          <w:rFonts w:asciiTheme="minorHAnsi" w:hAnsiTheme="minorHAnsi" w:cstheme="minorHAnsi"/>
          <w:b/>
          <w:bCs/>
          <w:i/>
          <w:iCs/>
          <w:sz w:val="22"/>
        </w:rPr>
      </w:pPr>
      <w:r w:rsidRPr="005B1ADD">
        <w:rPr>
          <w:rFonts w:asciiTheme="minorHAnsi" w:hAnsiTheme="minorHAnsi" w:cstheme="minorHAnsi"/>
          <w:b/>
          <w:bCs/>
          <w:i/>
          <w:iCs/>
          <w:sz w:val="22"/>
        </w:rPr>
        <w:t>NOTA: Se marcarán únicamente las casillas de las especialidades correspondientes al lote al que se presenta.</w:t>
      </w: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Default="005B1ADD" w:rsidP="005B1ADD">
      <w:pPr>
        <w:rPr>
          <w:rFonts w:asciiTheme="minorHAnsi" w:hAnsiTheme="minorHAnsi" w:cstheme="minorHAnsi"/>
        </w:rPr>
      </w:pPr>
    </w:p>
    <w:p w:rsidR="005358CD" w:rsidRPr="005B1ADD" w:rsidRDefault="005358CD" w:rsidP="005B1ADD">
      <w:pPr>
        <w:rPr>
          <w:rFonts w:asciiTheme="minorHAnsi" w:hAnsiTheme="minorHAnsi" w:cstheme="minorHAnsi"/>
        </w:rPr>
      </w:pPr>
    </w:p>
    <w:p w:rsidR="001962FB" w:rsidRDefault="001962FB" w:rsidP="005B1ADD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bookmarkStart w:id="4" w:name="_Toc498090281"/>
      <w:bookmarkStart w:id="5" w:name="_Toc514755169"/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1.-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bookmarkEnd w:id="4"/>
      <w:bookmarkEnd w:id="5"/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5358CD">
        <w:rPr>
          <w:rFonts w:ascii="Calibri" w:eastAsia="Times New Roman" w:hAnsi="Calibri"/>
          <w:b/>
          <w:bCs/>
          <w:iCs/>
          <w:u w:val="single"/>
          <w:lang w:eastAsia="es-ES"/>
        </w:rPr>
        <w:t>ZARAGOZA</w:t>
      </w:r>
    </w:p>
    <w:p w:rsidR="005358CD" w:rsidRDefault="005358CD" w:rsidP="005358CD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bookmarkStart w:id="6" w:name="_Toc498090282"/>
      <w:bookmarkStart w:id="7" w:name="_Toc514755170"/>
    </w:p>
    <w:p w:rsidR="00765C89" w:rsidRDefault="00765C89" w:rsidP="005358CD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B</w:t>
      </w:r>
    </w:p>
    <w:p w:rsidR="00765C89" w:rsidRPr="00875DEA" w:rsidRDefault="00765C89" w:rsidP="00765C89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</w:p>
    <w:p w:rsidR="005358CD" w:rsidRDefault="005358CD" w:rsidP="005358C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95C47F4" wp14:editId="3441163C">
                <wp:simplePos x="0" y="0"/>
                <wp:positionH relativeFrom="column">
                  <wp:posOffset>1470660</wp:posOffset>
                </wp:positionH>
                <wp:positionV relativeFrom="paragraph">
                  <wp:posOffset>13970</wp:posOffset>
                </wp:positionV>
                <wp:extent cx="219075" cy="209550"/>
                <wp:effectExtent l="0" t="0" r="28575" b="19050"/>
                <wp:wrapNone/>
                <wp:docPr id="3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EFB16" id="2 Rectángulo" o:spid="_x0000_s1026" style="position:absolute;margin-left:115.8pt;margin-top:1.1pt;width:17.25pt;height:16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Alergología (U.6)</w:t>
      </w:r>
    </w:p>
    <w:p w:rsidR="005358CD" w:rsidRDefault="005358CD" w:rsidP="005358C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64DBA73" wp14:editId="2EF6A43F">
                <wp:simplePos x="0" y="0"/>
                <wp:positionH relativeFrom="column">
                  <wp:posOffset>2489835</wp:posOffset>
                </wp:positionH>
                <wp:positionV relativeFrom="paragraph">
                  <wp:posOffset>12065</wp:posOffset>
                </wp:positionV>
                <wp:extent cx="219075" cy="209550"/>
                <wp:effectExtent l="0" t="0" r="28575" b="19050"/>
                <wp:wrapNone/>
                <wp:docPr id="3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B49406" id="2 Rectángulo" o:spid="_x0000_s1026" style="position:absolute;margin-left:196.05pt;margin-top:.95pt;width:17.25pt;height:16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EfK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D087D">
        <w:rPr>
          <w:rFonts w:ascii="Calibri" w:hAnsi="Calibri"/>
          <w:bCs/>
          <w:iCs/>
          <w:sz w:val="22"/>
        </w:rPr>
        <w:t>Angiología y cirugía vascular (U.39)</w:t>
      </w:r>
    </w:p>
    <w:p w:rsidR="005358CD" w:rsidRDefault="005358CD" w:rsidP="005358C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EC1D88F" wp14:editId="1D9DDD16">
                <wp:simplePos x="0" y="0"/>
                <wp:positionH relativeFrom="column">
                  <wp:posOffset>1711960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4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050350" id="2 Rectángulo" o:spid="_x0000_s1026" style="position:absolute;margin-left:134.8pt;margin-top:.55pt;width:17.25pt;height:16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ctObQ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Rehabilitación (U.57)</w:t>
      </w:r>
    </w:p>
    <w:p w:rsidR="005358CD" w:rsidRDefault="005358CD" w:rsidP="005358C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C3767A3" wp14:editId="048FBF78">
                <wp:simplePos x="0" y="0"/>
                <wp:positionH relativeFrom="column">
                  <wp:posOffset>1480185</wp:posOffset>
                </wp:positionH>
                <wp:positionV relativeFrom="paragraph">
                  <wp:posOffset>13335</wp:posOffset>
                </wp:positionV>
                <wp:extent cx="219075" cy="209550"/>
                <wp:effectExtent l="0" t="0" r="28575" b="19050"/>
                <wp:wrapNone/>
                <wp:docPr id="4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86BF55" id="2 Rectángulo" o:spid="_x0000_s1026" style="position:absolute;margin-left:116.55pt;margin-top:1.05pt;width:17.25pt;height:16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sz w:val="22"/>
        </w:rPr>
        <w:t>Psiquiatría</w:t>
      </w:r>
      <w:r>
        <w:rPr>
          <w:rFonts w:ascii="Calibri" w:hAnsi="Calibri"/>
          <w:bCs/>
          <w:iCs/>
          <w:sz w:val="22"/>
        </w:rPr>
        <w:t xml:space="preserve"> (U.69)</w:t>
      </w:r>
    </w:p>
    <w:p w:rsidR="005358CD" w:rsidRPr="00765C89" w:rsidRDefault="005358CD" w:rsidP="005358C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9B11D9C" wp14:editId="3AC9BA4C">
                <wp:simplePos x="0" y="0"/>
                <wp:positionH relativeFrom="column">
                  <wp:posOffset>1489710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4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799669" id="2 Rectángulo" o:spid="_x0000_s1026" style="position:absolute;margin-left:117.3pt;margin-top:1pt;width:17.25pt;height:16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Psicología (U.70)</w:t>
      </w:r>
    </w:p>
    <w:p w:rsidR="001962FB" w:rsidRDefault="001962FB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5358CD" w:rsidRDefault="005358C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5358CD" w:rsidRDefault="005358C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5358CD" w:rsidRDefault="005358C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5358CD" w:rsidRDefault="005358C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5358CD" w:rsidRDefault="005358C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5358CD" w:rsidRDefault="005358C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5B1ADD" w:rsidRDefault="005B1AD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bookmarkEnd w:id="6"/>
    <w:bookmarkEnd w:id="7"/>
    <w:p w:rsidR="005358CD" w:rsidRPr="0034633C" w:rsidRDefault="005358CD" w:rsidP="005358CD">
      <w:pPr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34633C">
        <w:rPr>
          <w:rFonts w:ascii="Calibri" w:eastAsia="Times New Roman" w:hAnsi="Calibri"/>
          <w:b/>
          <w:bCs/>
          <w:iCs/>
          <w:u w:val="single"/>
          <w:lang w:eastAsia="es-ES"/>
        </w:rPr>
        <w:t>LOTE 2. SERVICIO DE ASISTENCIA SANITARIA PARA INTERVENCIONES QUIRÚRGICAS DEL PERSONAL PROPIO O CONTRATADO DE FREMAP EN LAS INSTALACIONES DEL CENTRO HOSPITALARIO ADJUDICATARIO PARA EL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 ÁMBITO TERRITORIAL DE ZARAGOZA</w:t>
      </w:r>
    </w:p>
    <w:p w:rsidR="00765C89" w:rsidRDefault="00765C89" w:rsidP="00765C89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B</w:t>
      </w:r>
    </w:p>
    <w:p w:rsidR="00765C89" w:rsidRPr="00875DEA" w:rsidRDefault="00765C89" w:rsidP="00765C89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</w:p>
    <w:p w:rsidR="005358CD" w:rsidRDefault="005358CD" w:rsidP="005358C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B80CDA8" wp14:editId="075E82DF">
                <wp:simplePos x="0" y="0"/>
                <wp:positionH relativeFrom="column">
                  <wp:posOffset>1470660</wp:posOffset>
                </wp:positionH>
                <wp:positionV relativeFrom="paragraph">
                  <wp:posOffset>13970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FBF869" id="2 Rectángulo" o:spid="_x0000_s1026" style="position:absolute;margin-left:115.8pt;margin-top:1.1pt;width:17.25pt;height:16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Alergología (U.6)</w:t>
      </w:r>
    </w:p>
    <w:p w:rsidR="005358CD" w:rsidRDefault="005358CD" w:rsidP="005358C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FCF5A83" wp14:editId="60D02197">
                <wp:simplePos x="0" y="0"/>
                <wp:positionH relativeFrom="column">
                  <wp:posOffset>2137410</wp:posOffset>
                </wp:positionH>
                <wp:positionV relativeFrom="paragraph">
                  <wp:posOffset>4445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BD1C8" id="2 Rectángulo" o:spid="_x0000_s1026" style="position:absolute;margin-left:168.3pt;margin-top:.35pt;width:17.25pt;height:16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Tratamiento del dolor (U.36)</w:t>
      </w:r>
    </w:p>
    <w:p w:rsidR="005358CD" w:rsidRDefault="005358CD" w:rsidP="005358C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BA57B11" wp14:editId="066F1385">
                <wp:simplePos x="0" y="0"/>
                <wp:positionH relativeFrom="column">
                  <wp:posOffset>2489835</wp:posOffset>
                </wp:positionH>
                <wp:positionV relativeFrom="paragraph">
                  <wp:posOffset>12065</wp:posOffset>
                </wp:positionV>
                <wp:extent cx="219075" cy="209550"/>
                <wp:effectExtent l="0" t="0" r="28575" b="19050"/>
                <wp:wrapNone/>
                <wp:docPr id="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142FB5" id="2 Rectángulo" o:spid="_x0000_s1026" style="position:absolute;margin-left:196.05pt;margin-top:.95pt;width:17.25pt;height:16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6hbAIAABs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D087D">
        <w:rPr>
          <w:rFonts w:ascii="Calibri" w:hAnsi="Calibri"/>
          <w:bCs/>
          <w:iCs/>
          <w:sz w:val="22"/>
        </w:rPr>
        <w:t>Angiología y cirugía vascular (U.39)</w:t>
      </w:r>
    </w:p>
    <w:p w:rsidR="005358CD" w:rsidRDefault="005358CD" w:rsidP="005358C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E4C8EB5" wp14:editId="0A0BBB34">
                <wp:simplePos x="0" y="0"/>
                <wp:positionH relativeFrom="column">
                  <wp:posOffset>1423035</wp:posOffset>
                </wp:positionH>
                <wp:positionV relativeFrom="paragraph">
                  <wp:posOffset>5715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AF2D3F" id="2 Rectángulo" o:spid="_x0000_s1026" style="position:absolute;margin-left:112.05pt;margin-top:.45pt;width:17.25pt;height:16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Urología (U.53)</w:t>
      </w:r>
    </w:p>
    <w:p w:rsidR="005358CD" w:rsidRDefault="005358CD" w:rsidP="005358C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F1980B2" wp14:editId="106B1F75">
                <wp:simplePos x="0" y="0"/>
                <wp:positionH relativeFrom="column">
                  <wp:posOffset>1711960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1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82BE37" id="2 Rectángulo" o:spid="_x0000_s1026" style="position:absolute;margin-left:134.8pt;margin-top:.55pt;width:17.25pt;height:16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sMbA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Rehabilitación (U.57)</w:t>
      </w:r>
    </w:p>
    <w:p w:rsidR="005358CD" w:rsidRDefault="005358CD" w:rsidP="005358C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8A28977" wp14:editId="0E80A2C1">
                <wp:simplePos x="0" y="0"/>
                <wp:positionH relativeFrom="column">
                  <wp:posOffset>1480185</wp:posOffset>
                </wp:positionH>
                <wp:positionV relativeFrom="paragraph">
                  <wp:posOffset>13335</wp:posOffset>
                </wp:positionV>
                <wp:extent cx="219075" cy="209550"/>
                <wp:effectExtent l="0" t="0" r="28575" b="19050"/>
                <wp:wrapNone/>
                <wp:docPr id="1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43D720" id="2 Rectángulo" o:spid="_x0000_s1026" style="position:absolute;margin-left:116.55pt;margin-top:1.05pt;width:17.25pt;height:16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vlLbQIAABw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sz w:val="22"/>
        </w:rPr>
        <w:t>Psiquiatría</w:t>
      </w:r>
      <w:r>
        <w:rPr>
          <w:rFonts w:ascii="Calibri" w:hAnsi="Calibri"/>
          <w:bCs/>
          <w:iCs/>
          <w:sz w:val="22"/>
        </w:rPr>
        <w:t xml:space="preserve"> (U.69)</w:t>
      </w:r>
    </w:p>
    <w:p w:rsidR="005358CD" w:rsidRPr="00765C89" w:rsidRDefault="005358CD" w:rsidP="005358C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7F077CA" wp14:editId="5F306AA1">
                <wp:simplePos x="0" y="0"/>
                <wp:positionH relativeFrom="column">
                  <wp:posOffset>1489710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3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CEE79F" id="2 Rectángulo" o:spid="_x0000_s1026" style="position:absolute;margin-left:117.3pt;margin-top:1pt;width:17.25pt;height:16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Psicología (U.70)</w:t>
      </w:r>
    </w:p>
    <w:p w:rsidR="00520E0B" w:rsidRDefault="00520E0B" w:rsidP="00520E0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bookmarkStart w:id="8" w:name="_GoBack"/>
      <w:bookmarkEnd w:id="8"/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3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5358CD">
        <w:rPr>
          <w:rFonts w:ascii="Calibri" w:eastAsia="Times New Roman" w:hAnsi="Calibri"/>
          <w:b/>
          <w:bCs/>
          <w:iCs/>
          <w:u w:val="single"/>
          <w:lang w:eastAsia="es-ES"/>
        </w:rPr>
        <w:t>HUESCA</w:t>
      </w:r>
    </w:p>
    <w:p w:rsidR="00520E0B" w:rsidRDefault="00520E0B" w:rsidP="00520E0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B</w:t>
      </w:r>
    </w:p>
    <w:p w:rsidR="005B1ADD" w:rsidRPr="00875DEA" w:rsidRDefault="005B1ADD" w:rsidP="00520E0B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</w:p>
    <w:p w:rsid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DB1B15A" wp14:editId="54EDCD32">
                <wp:simplePos x="0" y="0"/>
                <wp:positionH relativeFrom="column">
                  <wp:posOffset>1470660</wp:posOffset>
                </wp:positionH>
                <wp:positionV relativeFrom="paragraph">
                  <wp:posOffset>13970</wp:posOffset>
                </wp:positionV>
                <wp:extent cx="219075" cy="209550"/>
                <wp:effectExtent l="0" t="0" r="28575" b="19050"/>
                <wp:wrapNone/>
                <wp:docPr id="2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DE68D2" id="2 Rectángulo" o:spid="_x0000_s1026" style="position:absolute;margin-left:115.8pt;margin-top:1.1pt;width:17.25pt;height:16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Alergología (U.6)</w:t>
      </w:r>
    </w:p>
    <w:p w:rsidR="00520E0B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D5F4F8A" wp14:editId="0C7B36C8">
                <wp:simplePos x="0" y="0"/>
                <wp:positionH relativeFrom="column">
                  <wp:posOffset>2137410</wp:posOffset>
                </wp:positionH>
                <wp:positionV relativeFrom="paragraph">
                  <wp:posOffset>4445</wp:posOffset>
                </wp:positionV>
                <wp:extent cx="219075" cy="209550"/>
                <wp:effectExtent l="0" t="0" r="28575" b="19050"/>
                <wp:wrapNone/>
                <wp:docPr id="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E2D14D" id="2 Rectángulo" o:spid="_x0000_s1026" style="position:absolute;margin-left:168.3pt;margin-top:.35pt;width:17.2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chbAIAABs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Tratamiento del dolor (U.36)</w:t>
      </w:r>
    </w:p>
    <w:p w:rsid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4840FE7" wp14:editId="096301EA">
                <wp:simplePos x="0" y="0"/>
                <wp:positionH relativeFrom="column">
                  <wp:posOffset>2489835</wp:posOffset>
                </wp:positionH>
                <wp:positionV relativeFrom="paragraph">
                  <wp:posOffset>12065</wp:posOffset>
                </wp:positionV>
                <wp:extent cx="219075" cy="209550"/>
                <wp:effectExtent l="0" t="0" r="28575" b="19050"/>
                <wp:wrapNone/>
                <wp:docPr id="2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342F55" id="2 Rectángulo" o:spid="_x0000_s1026" style="position:absolute;margin-left:196.05pt;margin-top:.95pt;width:17.25pt;height:16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D087D">
        <w:rPr>
          <w:rFonts w:ascii="Calibri" w:hAnsi="Calibri"/>
          <w:bCs/>
          <w:iCs/>
          <w:sz w:val="22"/>
        </w:rPr>
        <w:t>Angiología y cirugía vascular (U.39)</w:t>
      </w:r>
    </w:p>
    <w:p w:rsidR="005358CD" w:rsidRDefault="005358CD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6A6AFF4" wp14:editId="73B913E1">
                <wp:simplePos x="0" y="0"/>
                <wp:positionH relativeFrom="column">
                  <wp:posOffset>1423035</wp:posOffset>
                </wp:positionH>
                <wp:positionV relativeFrom="paragraph">
                  <wp:posOffset>5715</wp:posOffset>
                </wp:positionV>
                <wp:extent cx="219075" cy="209550"/>
                <wp:effectExtent l="0" t="0" r="28575" b="19050"/>
                <wp:wrapNone/>
                <wp:docPr id="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C7E026" id="2 Rectángulo" o:spid="_x0000_s1026" style="position:absolute;margin-left:112.05pt;margin-top:.45pt;width:17.25pt;height:16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lo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Urología (U.53)</w:t>
      </w:r>
    </w:p>
    <w:p w:rsidR="00520E0B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588154A" wp14:editId="10A5861C">
                <wp:simplePos x="0" y="0"/>
                <wp:positionH relativeFrom="column">
                  <wp:posOffset>1711960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CF1428" id="2 Rectángulo" o:spid="_x0000_s1026" style="position:absolute;margin-left:134.8pt;margin-top:.55pt;width:17.25pt;height:16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C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Rehabilitación (U.57)</w:t>
      </w:r>
    </w:p>
    <w:p w:rsidR="00520E0B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916ABED" wp14:editId="35CE6F13">
                <wp:simplePos x="0" y="0"/>
                <wp:positionH relativeFrom="column">
                  <wp:posOffset>1480185</wp:posOffset>
                </wp:positionH>
                <wp:positionV relativeFrom="paragraph">
                  <wp:posOffset>13335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3AAA42" id="2 Rectángulo" o:spid="_x0000_s1026" style="position:absolute;margin-left:116.55pt;margin-top:1.05pt;width:17.25pt;height:1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sz w:val="22"/>
        </w:rPr>
        <w:t>Psiquiatría</w:t>
      </w:r>
      <w:r>
        <w:rPr>
          <w:rFonts w:ascii="Calibri" w:hAnsi="Calibri"/>
          <w:bCs/>
          <w:iCs/>
          <w:sz w:val="22"/>
        </w:rPr>
        <w:t xml:space="preserve"> (U.69)</w:t>
      </w:r>
    </w:p>
    <w:p w:rsidR="00765C89" w:rsidRPr="005358CD" w:rsidRDefault="00765C89" w:rsidP="009A1F4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D2DE1DA" wp14:editId="243E4482">
                <wp:simplePos x="0" y="0"/>
                <wp:positionH relativeFrom="column">
                  <wp:posOffset>1489710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2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0AD692" id="2 Rectángulo" o:spid="_x0000_s1026" style="position:absolute;margin-left:117.3pt;margin-top:1pt;width:17.25pt;height:16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ybD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Psicología (U.70)</w:t>
      </w: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9A1F49" w:rsidRP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bookmarkEnd w:id="3"/>
    <w:sectPr w:rsidR="009A1F49" w:rsidRPr="009A1F49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C0E" w:rsidRDefault="009A1F49">
      <w:r>
        <w:separator/>
      </w:r>
    </w:p>
  </w:endnote>
  <w:endnote w:type="continuationSeparator" w:id="0">
    <w:p w:rsidR="00244C0E" w:rsidRDefault="009A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5358CD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5358CD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5358CD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C0E" w:rsidRDefault="009A1F49">
      <w:r>
        <w:separator/>
      </w:r>
    </w:p>
  </w:footnote>
  <w:footnote w:type="continuationSeparator" w:id="0">
    <w:p w:rsidR="00244C0E" w:rsidRDefault="009A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E16AC0">
      <w:rPr>
        <w:rFonts w:ascii="Calibri" w:hAnsi="Calibri" w:cs="Calibri"/>
        <w:i/>
        <w:sz w:val="16"/>
        <w:szCs w:val="16"/>
      </w:rPr>
      <w:t>88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>- Contratación del servicio de asistencia sanitaria en Hospitales del ámbito territoria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6AC0">
      <w:rPr>
        <w:rFonts w:ascii="Calibri" w:hAnsi="Calibri" w:cs="Calibri"/>
        <w:i/>
        <w:sz w:val="16"/>
        <w:szCs w:val="16"/>
      </w:rPr>
      <w:t xml:space="preserve">l de las Comunidades Autónomas de Aragón y Navarra </w:t>
    </w:r>
    <w:r w:rsidR="00E16AC0" w:rsidRPr="005C3715">
      <w:rPr>
        <w:rFonts w:ascii="Calibri" w:hAnsi="Calibri" w:cs="Calibri"/>
        <w:i/>
        <w:sz w:val="16"/>
        <w:szCs w:val="16"/>
      </w:rPr>
      <w:t>para el colectivo protegido de FREMAP, Mutua Colaboradora con la Seguridad Social nº61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923A6"/>
    <w:multiLevelType w:val="hybridMultilevel"/>
    <w:tmpl w:val="82902C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19614C"/>
    <w:rsid w:val="001962FB"/>
    <w:rsid w:val="00213960"/>
    <w:rsid w:val="00244C0E"/>
    <w:rsid w:val="00251C57"/>
    <w:rsid w:val="00520E0B"/>
    <w:rsid w:val="005358CD"/>
    <w:rsid w:val="005B1ADD"/>
    <w:rsid w:val="006D316C"/>
    <w:rsid w:val="006D6FB0"/>
    <w:rsid w:val="00765C89"/>
    <w:rsid w:val="009A1F49"/>
    <w:rsid w:val="009E0005"/>
    <w:rsid w:val="00B4192B"/>
    <w:rsid w:val="00BC4CB8"/>
    <w:rsid w:val="00D4003F"/>
    <w:rsid w:val="00E16AC0"/>
    <w:rsid w:val="00EA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13F333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E00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005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5B1A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253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12</cp:revision>
  <dcterms:created xsi:type="dcterms:W3CDTF">2018-05-23T09:00:00Z</dcterms:created>
  <dcterms:modified xsi:type="dcterms:W3CDTF">2018-08-14T07:52:00Z</dcterms:modified>
</cp:coreProperties>
</file>